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3A" w:rsidRPr="00446234" w:rsidRDefault="000C193A" w:rsidP="000C193A">
      <w:pPr>
        <w:widowControl/>
        <w:spacing w:line="270" w:lineRule="atLeast"/>
        <w:ind w:firstLine="640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CD34CE">
        <w:rPr>
          <w:rFonts w:ascii="黑体" w:eastAsia="黑体" w:hAnsi="黑体" w:cs="宋体" w:hint="eastAsia"/>
          <w:bCs/>
          <w:kern w:val="0"/>
          <w:sz w:val="32"/>
          <w:szCs w:val="32"/>
        </w:rPr>
        <w:t>上海电力</w:t>
      </w:r>
      <w:r w:rsidR="00502A25">
        <w:rPr>
          <w:rFonts w:ascii="黑体" w:eastAsia="黑体" w:hAnsi="黑体" w:cs="宋体" w:hint="eastAsia"/>
          <w:bCs/>
          <w:kern w:val="0"/>
          <w:sz w:val="32"/>
          <w:szCs w:val="32"/>
        </w:rPr>
        <w:t>大学</w:t>
      </w:r>
      <w:r w:rsidRPr="00446234">
        <w:rPr>
          <w:rFonts w:ascii="黑体" w:eastAsia="黑体" w:hAnsi="黑体" w:cs="宋体" w:hint="eastAsia"/>
          <w:bCs/>
          <w:kern w:val="0"/>
          <w:sz w:val="32"/>
          <w:szCs w:val="32"/>
        </w:rPr>
        <w:t>“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博阳</w:t>
      </w:r>
      <w:r w:rsidR="002C112A">
        <w:rPr>
          <w:rFonts w:ascii="黑体" w:eastAsia="黑体" w:hAnsi="黑体" w:cs="宋体" w:hint="eastAsia"/>
          <w:bCs/>
          <w:kern w:val="0"/>
          <w:sz w:val="32"/>
          <w:szCs w:val="32"/>
        </w:rPr>
        <w:t>新能源</w:t>
      </w:r>
      <w:r w:rsidRPr="00446234">
        <w:rPr>
          <w:rFonts w:ascii="黑体" w:eastAsia="黑体" w:hAnsi="黑体" w:cs="宋体"/>
          <w:bCs/>
          <w:kern w:val="0"/>
          <w:sz w:val="32"/>
          <w:szCs w:val="32"/>
        </w:rPr>
        <w:t>奖学金</w:t>
      </w:r>
      <w:r w:rsidRPr="00446234">
        <w:rPr>
          <w:rFonts w:ascii="黑体" w:eastAsia="黑体" w:hAnsi="黑体" w:cs="宋体" w:hint="eastAsia"/>
          <w:bCs/>
          <w:kern w:val="0"/>
          <w:sz w:val="32"/>
          <w:szCs w:val="32"/>
        </w:rPr>
        <w:t>”</w:t>
      </w:r>
      <w:r w:rsidRPr="00446234">
        <w:rPr>
          <w:rFonts w:ascii="黑体" w:eastAsia="黑体" w:hAnsi="黑体" w:cs="宋体"/>
          <w:bCs/>
          <w:kern w:val="0"/>
          <w:sz w:val="32"/>
          <w:szCs w:val="32"/>
        </w:rPr>
        <w:t>评选通知</w:t>
      </w:r>
    </w:p>
    <w:p w:rsidR="00582E26" w:rsidRDefault="00582E26" w:rsidP="000C193A">
      <w:pPr>
        <w:widowControl/>
        <w:snapToGrid w:val="0"/>
        <w:spacing w:line="288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</w:p>
    <w:p w:rsidR="000C193A" w:rsidRPr="00B85721" w:rsidRDefault="000C193A" w:rsidP="000C193A">
      <w:pPr>
        <w:widowControl/>
        <w:snapToGrid w:val="0"/>
        <w:spacing w:line="288" w:lineRule="auto"/>
        <w:ind w:firstLineChars="200"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85721">
        <w:rPr>
          <w:rFonts w:ascii="仿宋" w:eastAsia="仿宋" w:hAnsi="仿宋" w:cs="宋体"/>
          <w:kern w:val="0"/>
          <w:sz w:val="24"/>
        </w:rPr>
        <w:t>为了充分发挥校企合作优势，激励青年学生努力学习，奋发成才，中天科技集团有限公司在</w:t>
      </w:r>
      <w:r w:rsidR="00502A25">
        <w:rPr>
          <w:rFonts w:ascii="仿宋" w:eastAsia="仿宋" w:hAnsi="仿宋" w:cs="宋体"/>
          <w:kern w:val="0"/>
          <w:sz w:val="24"/>
        </w:rPr>
        <w:t>上海电力大学</w:t>
      </w:r>
      <w:r w:rsidRPr="00B85721">
        <w:rPr>
          <w:rFonts w:ascii="仿宋" w:eastAsia="仿宋" w:hAnsi="仿宋" w:cs="宋体"/>
          <w:kern w:val="0"/>
          <w:sz w:val="24"/>
        </w:rPr>
        <w:t>设立“</w:t>
      </w:r>
      <w:r w:rsidR="002C112A">
        <w:rPr>
          <w:rFonts w:ascii="仿宋" w:eastAsia="仿宋" w:hAnsi="仿宋" w:cs="宋体" w:hint="eastAsia"/>
          <w:kern w:val="0"/>
          <w:sz w:val="24"/>
        </w:rPr>
        <w:t>博阳新能源</w:t>
      </w:r>
      <w:r w:rsidRPr="00B85721">
        <w:rPr>
          <w:rFonts w:ascii="仿宋" w:eastAsia="仿宋" w:hAnsi="仿宋" w:cs="宋体"/>
          <w:kern w:val="0"/>
          <w:sz w:val="24"/>
        </w:rPr>
        <w:t>奖学金”，特制定评选标准、评选程序如下：</w:t>
      </w:r>
    </w:p>
    <w:p w:rsidR="000C193A" w:rsidRDefault="000C193A" w:rsidP="000C193A">
      <w:pPr>
        <w:widowControl/>
        <w:snapToGrid w:val="0"/>
        <w:spacing w:line="312" w:lineRule="auto"/>
        <w:jc w:val="left"/>
        <w:rPr>
          <w:rFonts w:ascii="仿宋" w:eastAsia="仿宋" w:hAnsi="仿宋" w:cs="宋体"/>
          <w:b/>
          <w:bCs/>
          <w:kern w:val="0"/>
          <w:sz w:val="24"/>
        </w:rPr>
      </w:pPr>
      <w:r>
        <w:rPr>
          <w:rFonts w:ascii="仿宋" w:eastAsia="仿宋" w:hAnsi="仿宋" w:cs="宋体"/>
          <w:b/>
          <w:bCs/>
          <w:kern w:val="0"/>
          <w:sz w:val="24"/>
        </w:rPr>
        <w:t>一、评选</w:t>
      </w:r>
      <w:r>
        <w:rPr>
          <w:rFonts w:ascii="仿宋" w:eastAsia="仿宋" w:hAnsi="仿宋" w:cs="宋体" w:hint="eastAsia"/>
          <w:b/>
          <w:bCs/>
          <w:kern w:val="0"/>
          <w:sz w:val="24"/>
        </w:rPr>
        <w:t>对象</w:t>
      </w:r>
    </w:p>
    <w:p w:rsidR="000C193A" w:rsidRPr="00396BDB" w:rsidRDefault="000C193A" w:rsidP="000C193A">
      <w:pPr>
        <w:widowControl/>
        <w:spacing w:line="312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>我校</w:t>
      </w:r>
      <w:r w:rsidRPr="00694B60">
        <w:rPr>
          <w:rFonts w:ascii="仿宋" w:eastAsia="仿宋" w:hAnsi="仿宋" w:cs="宋体"/>
          <w:kern w:val="0"/>
          <w:sz w:val="24"/>
        </w:rPr>
        <w:t>按时交纳学费</w:t>
      </w:r>
      <w:r>
        <w:rPr>
          <w:rFonts w:ascii="仿宋" w:eastAsia="仿宋" w:hAnsi="仿宋" w:cs="宋体" w:hint="eastAsia"/>
          <w:kern w:val="0"/>
          <w:sz w:val="24"/>
        </w:rPr>
        <w:t>且</w:t>
      </w:r>
      <w:r>
        <w:rPr>
          <w:rFonts w:ascii="仿宋" w:eastAsia="仿宋" w:hAnsi="仿宋" w:cs="宋体"/>
          <w:kern w:val="0"/>
          <w:sz w:val="24"/>
        </w:rPr>
        <w:t>注册在籍</w:t>
      </w:r>
      <w:r>
        <w:rPr>
          <w:rFonts w:ascii="仿宋" w:eastAsia="仿宋" w:hAnsi="仿宋" w:cs="宋体" w:hint="eastAsia"/>
          <w:kern w:val="0"/>
          <w:sz w:val="24"/>
        </w:rPr>
        <w:t>的</w:t>
      </w:r>
      <w:r>
        <w:rPr>
          <w:rFonts w:ascii="仿宋" w:eastAsia="仿宋" w:hAnsi="仿宋" w:cs="宋体"/>
          <w:kern w:val="0"/>
          <w:sz w:val="24"/>
        </w:rPr>
        <w:t>全日制</w:t>
      </w:r>
      <w:r>
        <w:rPr>
          <w:rFonts w:ascii="仿宋" w:eastAsia="仿宋" w:hAnsi="仿宋" w:cs="宋体" w:hint="eastAsia"/>
          <w:b/>
          <w:kern w:val="0"/>
          <w:sz w:val="24"/>
        </w:rPr>
        <w:t>本科生。</w:t>
      </w:r>
    </w:p>
    <w:p w:rsidR="000C193A" w:rsidRPr="00B85721" w:rsidRDefault="000C193A" w:rsidP="000C193A">
      <w:pPr>
        <w:widowControl/>
        <w:snapToGrid w:val="0"/>
        <w:spacing w:line="288" w:lineRule="auto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</w:rPr>
        <w:t>二</w:t>
      </w:r>
      <w:r w:rsidRPr="00B85721">
        <w:rPr>
          <w:rFonts w:ascii="仿宋" w:eastAsia="仿宋" w:hAnsi="仿宋" w:cs="宋体"/>
          <w:b/>
          <w:bCs/>
          <w:kern w:val="0"/>
          <w:sz w:val="24"/>
        </w:rPr>
        <w:t>、评选标准：</w:t>
      </w:r>
    </w:p>
    <w:p w:rsidR="000C193A" w:rsidRPr="00B85721" w:rsidRDefault="000C193A" w:rsidP="000C193A">
      <w:pPr>
        <w:widowControl/>
        <w:snapToGrid w:val="0"/>
        <w:spacing w:line="288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B85721">
        <w:rPr>
          <w:rFonts w:ascii="仿宋" w:eastAsia="仿宋" w:hAnsi="仿宋" w:cs="宋体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.</w:t>
      </w:r>
      <w:r w:rsidRPr="00B85721">
        <w:rPr>
          <w:rFonts w:ascii="仿宋" w:eastAsia="仿宋" w:hAnsi="仿宋" w:cs="宋体"/>
          <w:kern w:val="0"/>
          <w:sz w:val="24"/>
        </w:rPr>
        <w:t>热爱祖国，拥护中国共产党的领导，遵纪守法，品德优良，表现良好，诚实守信。</w:t>
      </w:r>
    </w:p>
    <w:p w:rsidR="000C193A" w:rsidRPr="00B85721" w:rsidRDefault="000C193A" w:rsidP="000C193A">
      <w:pPr>
        <w:widowControl/>
        <w:snapToGrid w:val="0"/>
        <w:spacing w:line="288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B85721">
        <w:rPr>
          <w:rFonts w:ascii="仿宋" w:eastAsia="仿宋" w:hAnsi="仿宋" w:cs="宋体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.</w:t>
      </w:r>
      <w:r w:rsidRPr="00B85721">
        <w:rPr>
          <w:rFonts w:ascii="仿宋" w:eastAsia="仿宋" w:hAnsi="仿宋" w:cs="宋体"/>
          <w:kern w:val="0"/>
          <w:sz w:val="24"/>
        </w:rPr>
        <w:t>热爱所学专业，学习刻苦，成绩优秀，积极参加社会实践活动，学年成绩专业排名在前</w:t>
      </w:r>
      <w:r>
        <w:rPr>
          <w:rFonts w:ascii="仿宋" w:eastAsia="仿宋" w:hAnsi="仿宋" w:cs="宋体" w:hint="eastAsia"/>
          <w:kern w:val="0"/>
          <w:sz w:val="24"/>
        </w:rPr>
        <w:t>30%以</w:t>
      </w:r>
      <w:r w:rsidRPr="00B85721">
        <w:rPr>
          <w:rFonts w:ascii="仿宋" w:eastAsia="仿宋" w:hAnsi="仿宋" w:cs="宋体"/>
          <w:kern w:val="0"/>
          <w:sz w:val="24"/>
        </w:rPr>
        <w:t>内。</w:t>
      </w:r>
    </w:p>
    <w:p w:rsidR="000C193A" w:rsidRPr="00B85721" w:rsidRDefault="000C193A" w:rsidP="000C193A">
      <w:pPr>
        <w:widowControl/>
        <w:snapToGrid w:val="0"/>
        <w:spacing w:line="288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B85721">
        <w:rPr>
          <w:rFonts w:ascii="仿宋" w:eastAsia="仿宋" w:hAnsi="仿宋" w:cs="宋体"/>
          <w:kern w:val="0"/>
          <w:sz w:val="24"/>
        </w:rPr>
        <w:t>3</w:t>
      </w:r>
      <w:r>
        <w:rPr>
          <w:rFonts w:ascii="仿宋" w:eastAsia="仿宋" w:hAnsi="仿宋" w:cs="宋体" w:hint="eastAsia"/>
          <w:kern w:val="0"/>
          <w:sz w:val="24"/>
        </w:rPr>
        <w:t>.</w:t>
      </w:r>
      <w:r w:rsidRPr="008C739A">
        <w:rPr>
          <w:rFonts w:ascii="仿宋" w:eastAsia="仿宋" w:hAnsi="仿宋"/>
          <w:sz w:val="24"/>
        </w:rPr>
        <w:t>关心集体、乐于助人，积极参加各项活动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 w:cs="宋体" w:hint="eastAsia"/>
          <w:kern w:val="0"/>
          <w:sz w:val="24"/>
        </w:rPr>
        <w:t>获得</w:t>
      </w:r>
      <w:r w:rsidR="00582E26">
        <w:rPr>
          <w:rFonts w:ascii="仿宋" w:eastAsia="仿宋" w:hAnsi="仿宋" w:cs="宋体" w:hint="eastAsia"/>
          <w:kern w:val="0"/>
          <w:sz w:val="24"/>
        </w:rPr>
        <w:t>校级及以上个人先进者优先考虑</w:t>
      </w:r>
      <w:r w:rsidRPr="00B85721">
        <w:rPr>
          <w:rFonts w:ascii="仿宋" w:eastAsia="仿宋" w:hAnsi="仿宋" w:cs="宋体"/>
          <w:kern w:val="0"/>
          <w:sz w:val="24"/>
        </w:rPr>
        <w:t>。</w:t>
      </w:r>
    </w:p>
    <w:p w:rsidR="000C193A" w:rsidRPr="00582E26" w:rsidRDefault="000C193A" w:rsidP="00582E26">
      <w:pPr>
        <w:widowControl/>
        <w:snapToGrid w:val="0"/>
        <w:spacing w:line="288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B85721">
        <w:rPr>
          <w:rFonts w:ascii="仿宋" w:eastAsia="仿宋" w:hAnsi="仿宋" w:cs="宋体"/>
          <w:kern w:val="0"/>
          <w:sz w:val="24"/>
        </w:rPr>
        <w:t>4</w:t>
      </w:r>
      <w:r>
        <w:rPr>
          <w:rFonts w:ascii="仿宋" w:eastAsia="仿宋" w:hAnsi="仿宋" w:cs="宋体" w:hint="eastAsia"/>
          <w:kern w:val="0"/>
          <w:sz w:val="24"/>
        </w:rPr>
        <w:t>.</w:t>
      </w:r>
      <w:r w:rsidRPr="000C193A">
        <w:rPr>
          <w:rFonts w:ascii="仿宋" w:eastAsia="仿宋" w:hAnsi="仿宋" w:hint="eastAsia"/>
          <w:sz w:val="24"/>
        </w:rPr>
        <w:t>积极参加各类科技竞赛和学科竞赛活动,获得校级(含校级)以上奖励</w:t>
      </w:r>
      <w:r>
        <w:rPr>
          <w:rFonts w:ascii="仿宋" w:eastAsia="仿宋" w:hAnsi="仿宋" w:hint="eastAsia"/>
          <w:sz w:val="24"/>
        </w:rPr>
        <w:t>者优先考虑</w:t>
      </w:r>
      <w:r w:rsidRPr="000C193A">
        <w:rPr>
          <w:rFonts w:ascii="仿宋" w:eastAsia="仿宋" w:hAnsi="仿宋" w:hint="eastAsia"/>
          <w:sz w:val="24"/>
        </w:rPr>
        <w:t>。</w:t>
      </w:r>
    </w:p>
    <w:p w:rsidR="000C193A" w:rsidRPr="00B85721" w:rsidRDefault="000C193A" w:rsidP="000C193A">
      <w:pPr>
        <w:widowControl/>
        <w:snapToGrid w:val="0"/>
        <w:spacing w:line="288" w:lineRule="auto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</w:rPr>
        <w:t>三</w:t>
      </w:r>
      <w:r w:rsidRPr="00B85721">
        <w:rPr>
          <w:rFonts w:ascii="仿宋" w:eastAsia="仿宋" w:hAnsi="仿宋" w:cs="宋体"/>
          <w:b/>
          <w:bCs/>
          <w:kern w:val="0"/>
          <w:sz w:val="24"/>
        </w:rPr>
        <w:t>、评选名额及奖励金额</w:t>
      </w:r>
    </w:p>
    <w:p w:rsidR="000C193A" w:rsidRDefault="000C193A" w:rsidP="000C193A">
      <w:pPr>
        <w:widowControl/>
        <w:spacing w:line="312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694B60">
        <w:rPr>
          <w:rFonts w:ascii="仿宋" w:eastAsia="仿宋" w:hAnsi="仿宋" w:cs="宋体"/>
          <w:kern w:val="0"/>
          <w:sz w:val="24"/>
        </w:rPr>
        <w:t>每学年评选学生</w:t>
      </w:r>
      <w:r w:rsidR="00E75B88">
        <w:rPr>
          <w:rFonts w:ascii="仿宋" w:eastAsia="仿宋" w:hAnsi="仿宋" w:cs="宋体" w:hint="eastAsia"/>
          <w:kern w:val="0"/>
          <w:sz w:val="24"/>
        </w:rPr>
        <w:t>6</w:t>
      </w:r>
      <w:r w:rsidRPr="00694B60">
        <w:rPr>
          <w:rFonts w:ascii="仿宋" w:eastAsia="仿宋" w:hAnsi="仿宋" w:cs="宋体"/>
          <w:kern w:val="0"/>
          <w:sz w:val="24"/>
        </w:rPr>
        <w:t>人，每人奖励</w:t>
      </w:r>
      <w:r>
        <w:rPr>
          <w:rFonts w:ascii="仿宋" w:eastAsia="仿宋" w:hAnsi="仿宋" w:cs="宋体" w:hint="eastAsia"/>
          <w:kern w:val="0"/>
          <w:sz w:val="24"/>
        </w:rPr>
        <w:t>人民币5</w:t>
      </w:r>
      <w:r w:rsidRPr="00694B60">
        <w:rPr>
          <w:rFonts w:ascii="仿宋" w:eastAsia="仿宋" w:hAnsi="仿宋" w:cs="宋体"/>
          <w:kern w:val="0"/>
          <w:sz w:val="24"/>
        </w:rPr>
        <w:t>000元，同时颁发荣誉证书。</w:t>
      </w:r>
    </w:p>
    <w:p w:rsidR="000C193A" w:rsidRDefault="000C193A" w:rsidP="000C193A">
      <w:pPr>
        <w:widowControl/>
        <w:spacing w:line="312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B85721">
        <w:rPr>
          <w:rFonts w:ascii="仿宋" w:eastAsia="仿宋" w:hAnsi="仿宋" w:cs="宋体"/>
          <w:kern w:val="0"/>
          <w:sz w:val="24"/>
        </w:rPr>
        <w:t>根据公司</w:t>
      </w:r>
      <w:r w:rsidR="00582E26">
        <w:rPr>
          <w:rFonts w:ascii="仿宋" w:eastAsia="仿宋" w:hAnsi="仿宋" w:cs="宋体" w:hint="eastAsia"/>
          <w:kern w:val="0"/>
          <w:sz w:val="24"/>
        </w:rPr>
        <w:t>捐赠</w:t>
      </w:r>
      <w:r w:rsidRPr="00B85721">
        <w:rPr>
          <w:rFonts w:ascii="仿宋" w:eastAsia="仿宋" w:hAnsi="仿宋" w:cs="宋体"/>
          <w:kern w:val="0"/>
          <w:sz w:val="24"/>
        </w:rPr>
        <w:t>意向</w:t>
      </w:r>
      <w:r w:rsidR="00582E26">
        <w:rPr>
          <w:rFonts w:ascii="仿宋" w:eastAsia="仿宋" w:hAnsi="仿宋" w:cs="宋体" w:hint="eastAsia"/>
          <w:kern w:val="0"/>
          <w:sz w:val="24"/>
        </w:rPr>
        <w:t>，</w:t>
      </w:r>
      <w:r>
        <w:rPr>
          <w:rFonts w:ascii="仿宋" w:eastAsia="仿宋" w:hAnsi="仿宋" w:cs="宋体" w:hint="eastAsia"/>
          <w:kern w:val="0"/>
          <w:sz w:val="24"/>
        </w:rPr>
        <w:t>名额分配</w:t>
      </w:r>
      <w:r w:rsidRPr="00694B60">
        <w:rPr>
          <w:rFonts w:ascii="仿宋" w:eastAsia="仿宋" w:hAnsi="仿宋" w:cs="宋体"/>
          <w:kern w:val="0"/>
          <w:sz w:val="24"/>
        </w:rPr>
        <w:t>如下：</w:t>
      </w:r>
      <w:bookmarkStart w:id="0" w:name="_GoBack"/>
      <w:bookmarkEnd w:id="0"/>
    </w:p>
    <w:p w:rsidR="000C193A" w:rsidRPr="00B85721" w:rsidRDefault="000C193A" w:rsidP="000C193A">
      <w:pPr>
        <w:widowControl/>
        <w:snapToGrid w:val="0"/>
        <w:spacing w:line="288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B85721">
        <w:rPr>
          <w:rFonts w:ascii="仿宋" w:eastAsia="仿宋" w:hAnsi="仿宋" w:cs="宋体"/>
          <w:kern w:val="0"/>
          <w:sz w:val="24"/>
        </w:rPr>
        <w:t>能源</w:t>
      </w:r>
      <w:r w:rsidRPr="00B85721">
        <w:rPr>
          <w:rFonts w:ascii="仿宋" w:eastAsia="仿宋" w:hAnsi="仿宋" w:cs="宋体" w:hint="eastAsia"/>
          <w:kern w:val="0"/>
          <w:sz w:val="24"/>
        </w:rPr>
        <w:t>与机械工程学院</w:t>
      </w:r>
      <w:r>
        <w:rPr>
          <w:rFonts w:ascii="仿宋" w:eastAsia="仿宋" w:hAnsi="仿宋" w:cs="宋体" w:hint="eastAsia"/>
          <w:kern w:val="0"/>
          <w:sz w:val="24"/>
        </w:rPr>
        <w:t xml:space="preserve">      </w:t>
      </w:r>
      <w:r w:rsidR="00582E26">
        <w:rPr>
          <w:rFonts w:ascii="仿宋" w:eastAsia="仿宋" w:hAnsi="仿宋" w:cs="宋体" w:hint="eastAsia"/>
          <w:kern w:val="0"/>
          <w:sz w:val="24"/>
        </w:rPr>
        <w:t>本科生2</w:t>
      </w:r>
      <w:r w:rsidRPr="00B85721">
        <w:rPr>
          <w:rFonts w:ascii="仿宋" w:eastAsia="仿宋" w:hAnsi="仿宋" w:cs="宋体" w:hint="eastAsia"/>
          <w:kern w:val="0"/>
          <w:sz w:val="24"/>
        </w:rPr>
        <w:t>名</w:t>
      </w:r>
    </w:p>
    <w:p w:rsidR="00EF797E" w:rsidRDefault="00EF797E" w:rsidP="00EF797E">
      <w:pPr>
        <w:widowControl/>
        <w:snapToGrid w:val="0"/>
        <w:spacing w:line="288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环化                    本科生1名</w:t>
      </w:r>
    </w:p>
    <w:p w:rsidR="000C193A" w:rsidRPr="00582E26" w:rsidRDefault="000C193A" w:rsidP="000C193A">
      <w:pPr>
        <w:widowControl/>
        <w:snapToGrid w:val="0"/>
        <w:spacing w:line="288" w:lineRule="auto"/>
        <w:ind w:firstLineChars="200" w:firstLine="480"/>
        <w:rPr>
          <w:rFonts w:ascii="仿宋" w:eastAsia="仿宋" w:hAnsi="仿宋" w:cs="宋体"/>
          <w:b/>
          <w:kern w:val="0"/>
          <w:sz w:val="24"/>
        </w:rPr>
      </w:pPr>
      <w:r w:rsidRPr="00B85721">
        <w:rPr>
          <w:rFonts w:ascii="仿宋" w:eastAsia="仿宋" w:hAnsi="仿宋" w:cs="宋体" w:hint="eastAsia"/>
          <w:kern w:val="0"/>
          <w:sz w:val="24"/>
        </w:rPr>
        <w:t>电气工程</w:t>
      </w:r>
      <w:r w:rsidRPr="00B85721">
        <w:rPr>
          <w:rFonts w:ascii="仿宋" w:eastAsia="仿宋" w:hAnsi="仿宋" w:cs="宋体"/>
          <w:kern w:val="0"/>
          <w:sz w:val="24"/>
        </w:rPr>
        <w:t>学院</w:t>
      </w:r>
      <w:r w:rsidR="00582E26">
        <w:rPr>
          <w:rFonts w:ascii="ˎ̥" w:eastAsia="仿宋" w:hAnsi="ˎ̥" w:cs="宋体" w:hint="eastAsia"/>
          <w:kern w:val="0"/>
          <w:sz w:val="24"/>
        </w:rPr>
        <w:t xml:space="preserve">            </w:t>
      </w:r>
      <w:r w:rsidR="00582E26">
        <w:rPr>
          <w:rFonts w:ascii="仿宋" w:eastAsia="仿宋" w:hAnsi="仿宋" w:cs="宋体" w:hint="eastAsia"/>
          <w:kern w:val="0"/>
          <w:sz w:val="24"/>
        </w:rPr>
        <w:t>本科生</w:t>
      </w:r>
      <w:r w:rsidR="00EF797E">
        <w:rPr>
          <w:rFonts w:ascii="仿宋" w:eastAsia="仿宋" w:hAnsi="仿宋" w:cs="宋体" w:hint="eastAsia"/>
          <w:kern w:val="0"/>
          <w:sz w:val="24"/>
        </w:rPr>
        <w:t>2</w:t>
      </w:r>
      <w:r w:rsidRPr="00B85721">
        <w:rPr>
          <w:rFonts w:ascii="仿宋" w:eastAsia="仿宋" w:hAnsi="仿宋" w:cs="宋体"/>
          <w:kern w:val="0"/>
          <w:sz w:val="24"/>
        </w:rPr>
        <w:t>名</w:t>
      </w:r>
    </w:p>
    <w:p w:rsidR="000C193A" w:rsidRDefault="00582E26" w:rsidP="000C193A">
      <w:pPr>
        <w:widowControl/>
        <w:snapToGrid w:val="0"/>
        <w:spacing w:line="288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数理</w:t>
      </w:r>
      <w:r w:rsidR="000C193A" w:rsidRPr="00B85721">
        <w:rPr>
          <w:rFonts w:ascii="仿宋" w:eastAsia="仿宋" w:hAnsi="仿宋" w:cs="宋体" w:hint="eastAsia"/>
          <w:kern w:val="0"/>
          <w:sz w:val="24"/>
        </w:rPr>
        <w:t>学院</w:t>
      </w:r>
      <w:r w:rsidR="000C193A">
        <w:rPr>
          <w:rFonts w:ascii="仿宋" w:eastAsia="仿宋" w:hAnsi="仿宋" w:cs="宋体" w:hint="eastAsia"/>
          <w:kern w:val="0"/>
          <w:sz w:val="24"/>
        </w:rPr>
        <w:t xml:space="preserve">         </w:t>
      </w:r>
      <w:r>
        <w:rPr>
          <w:rFonts w:ascii="仿宋" w:eastAsia="仿宋" w:hAnsi="仿宋" w:cs="宋体" w:hint="eastAsia"/>
          <w:kern w:val="0"/>
          <w:sz w:val="24"/>
        </w:rPr>
        <w:t xml:space="preserve">      </w:t>
      </w:r>
      <w:r w:rsidR="000C193A">
        <w:rPr>
          <w:rFonts w:ascii="仿宋" w:eastAsia="仿宋" w:hAnsi="仿宋" w:cs="宋体" w:hint="eastAsia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本科生</w:t>
      </w:r>
      <w:r w:rsidR="00EF797E">
        <w:rPr>
          <w:rFonts w:ascii="仿宋" w:eastAsia="仿宋" w:hAnsi="仿宋" w:cs="宋体" w:hint="eastAsia"/>
          <w:kern w:val="0"/>
          <w:sz w:val="24"/>
        </w:rPr>
        <w:t>1</w:t>
      </w:r>
      <w:r w:rsidR="000C193A" w:rsidRPr="00B85721">
        <w:rPr>
          <w:rFonts w:ascii="仿宋" w:eastAsia="仿宋" w:hAnsi="仿宋" w:cs="宋体" w:hint="eastAsia"/>
          <w:kern w:val="0"/>
          <w:sz w:val="24"/>
        </w:rPr>
        <w:t>名</w:t>
      </w:r>
    </w:p>
    <w:p w:rsidR="002702B6" w:rsidRPr="008C739A" w:rsidRDefault="002702B6" w:rsidP="002702B6">
      <w:pPr>
        <w:snapToGrid w:val="0"/>
        <w:spacing w:line="312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</w:t>
      </w:r>
      <w:r w:rsidRPr="008C739A">
        <w:rPr>
          <w:rFonts w:ascii="仿宋" w:eastAsia="仿宋" w:hAnsi="仿宋"/>
          <w:b/>
          <w:sz w:val="24"/>
        </w:rPr>
        <w:t xml:space="preserve">、评选方法 ： </w:t>
      </w:r>
    </w:p>
    <w:p w:rsidR="002702B6" w:rsidRPr="008C739A" w:rsidRDefault="002702B6" w:rsidP="002702B6">
      <w:pPr>
        <w:snapToGrid w:val="0"/>
        <w:spacing w:line="312" w:lineRule="auto"/>
        <w:ind w:firstLineChars="200" w:firstLine="480"/>
        <w:rPr>
          <w:rFonts w:ascii="仿宋" w:eastAsia="仿宋" w:hAnsi="仿宋"/>
          <w:sz w:val="24"/>
        </w:rPr>
      </w:pPr>
      <w:r w:rsidRPr="008C739A">
        <w:rPr>
          <w:rFonts w:ascii="仿宋" w:eastAsia="仿宋" w:hAnsi="仿宋"/>
          <w:sz w:val="24"/>
        </w:rPr>
        <w:t>1、本人申请</w:t>
      </w:r>
      <w:r w:rsidRPr="008C739A">
        <w:rPr>
          <w:rFonts w:ascii="仿宋" w:eastAsia="仿宋" w:hAnsi="仿宋" w:hint="eastAsia"/>
          <w:sz w:val="24"/>
        </w:rPr>
        <w:t>。</w:t>
      </w:r>
      <w:r w:rsidR="00A44EA8">
        <w:rPr>
          <w:rFonts w:ascii="仿宋" w:eastAsia="仿宋" w:hAnsi="仿宋"/>
          <w:sz w:val="24"/>
        </w:rPr>
        <w:t>申请学生</w:t>
      </w:r>
      <w:r w:rsidR="00A44EA8" w:rsidRPr="00A44EA8">
        <w:rPr>
          <w:rFonts w:ascii="仿宋" w:eastAsia="仿宋" w:hAnsi="仿宋" w:hint="eastAsia"/>
          <w:sz w:val="24"/>
        </w:rPr>
        <w:t>于4月5日中午12：00前</w:t>
      </w:r>
      <w:r w:rsidR="00A44EA8">
        <w:rPr>
          <w:rFonts w:ascii="仿宋" w:eastAsia="仿宋" w:hAnsi="仿宋"/>
          <w:sz w:val="24"/>
        </w:rPr>
        <w:t>在系统当中填写申请</w:t>
      </w:r>
      <w:r w:rsidR="00A44EA8">
        <w:rPr>
          <w:rFonts w:ascii="仿宋" w:eastAsia="仿宋" w:hAnsi="仿宋" w:hint="eastAsia"/>
          <w:sz w:val="24"/>
        </w:rPr>
        <w:t>，</w:t>
      </w:r>
      <w:r w:rsidR="00A44EA8">
        <w:rPr>
          <w:rFonts w:ascii="仿宋" w:eastAsia="仿宋" w:hAnsi="仿宋"/>
          <w:sz w:val="24"/>
        </w:rPr>
        <w:t>同时填写</w:t>
      </w:r>
      <w:r w:rsidRPr="008C739A">
        <w:rPr>
          <w:rFonts w:ascii="仿宋" w:eastAsia="仿宋" w:hAnsi="仿宋"/>
          <w:sz w:val="24"/>
        </w:rPr>
        <w:t>《</w:t>
      </w:r>
      <w:r w:rsidR="00502A25">
        <w:rPr>
          <w:rFonts w:ascii="仿宋" w:eastAsia="仿宋" w:hAnsi="仿宋" w:hint="eastAsia"/>
          <w:sz w:val="24"/>
        </w:rPr>
        <w:t>上海电力大学</w:t>
      </w:r>
      <w:r w:rsidRPr="008C739A">
        <w:rPr>
          <w:rFonts w:ascii="仿宋" w:eastAsia="仿宋" w:hAnsi="仿宋" w:hint="eastAsia"/>
          <w:sz w:val="24"/>
        </w:rPr>
        <w:t>“</w:t>
      </w:r>
      <w:r w:rsidRPr="002702B6">
        <w:rPr>
          <w:rFonts w:ascii="仿宋" w:eastAsia="仿宋" w:hAnsi="仿宋" w:hint="eastAsia"/>
          <w:sz w:val="24"/>
        </w:rPr>
        <w:t>博阳新能源</w:t>
      </w:r>
      <w:r w:rsidRPr="002702B6">
        <w:rPr>
          <w:rFonts w:ascii="仿宋" w:eastAsia="仿宋" w:hAnsi="仿宋"/>
          <w:sz w:val="24"/>
        </w:rPr>
        <w:t>奖学金</w:t>
      </w:r>
      <w:r w:rsidRPr="008C739A">
        <w:rPr>
          <w:rFonts w:ascii="仿宋" w:eastAsia="仿宋" w:hAnsi="仿宋"/>
          <w:sz w:val="24"/>
        </w:rPr>
        <w:t>奖学金</w:t>
      </w:r>
      <w:r w:rsidRPr="008C739A">
        <w:rPr>
          <w:rFonts w:ascii="仿宋" w:eastAsia="仿宋" w:hAnsi="仿宋" w:hint="eastAsia"/>
          <w:sz w:val="24"/>
        </w:rPr>
        <w:t>”申请</w:t>
      </w:r>
      <w:r w:rsidRPr="008C739A">
        <w:rPr>
          <w:rFonts w:ascii="仿宋" w:eastAsia="仿宋" w:hAnsi="仿宋"/>
          <w:sz w:val="24"/>
        </w:rPr>
        <w:t>表》</w:t>
      </w:r>
      <w:r w:rsidR="007F5E55">
        <w:rPr>
          <w:rFonts w:ascii="仿宋" w:eastAsia="仿宋" w:hAnsi="仿宋"/>
          <w:sz w:val="24"/>
        </w:rPr>
        <w:t>一式两份</w:t>
      </w:r>
      <w:r w:rsidRPr="008C739A">
        <w:rPr>
          <w:rFonts w:ascii="仿宋" w:eastAsia="仿宋" w:hAnsi="仿宋"/>
          <w:sz w:val="24"/>
        </w:rPr>
        <w:t>于</w:t>
      </w:r>
      <w:r w:rsidR="006F7F98">
        <w:rPr>
          <w:rFonts w:ascii="仿宋" w:eastAsia="仿宋" w:hAnsi="仿宋"/>
          <w:sz w:val="24"/>
        </w:rPr>
        <w:t>4</w:t>
      </w:r>
      <w:r w:rsidRPr="008C739A">
        <w:rPr>
          <w:rFonts w:ascii="仿宋" w:eastAsia="仿宋" w:hAnsi="仿宋"/>
          <w:sz w:val="24"/>
        </w:rPr>
        <w:t>月</w:t>
      </w:r>
      <w:r w:rsidR="00403307">
        <w:rPr>
          <w:rFonts w:ascii="仿宋" w:eastAsia="仿宋" w:hAnsi="仿宋" w:hint="eastAsia"/>
          <w:sz w:val="24"/>
        </w:rPr>
        <w:t>5</w:t>
      </w:r>
      <w:r w:rsidRPr="008C739A">
        <w:rPr>
          <w:rFonts w:ascii="仿宋" w:eastAsia="仿宋" w:hAnsi="仿宋"/>
          <w:sz w:val="24"/>
        </w:rPr>
        <w:t>日中午12：00前将申请材料交至二级学院。</w:t>
      </w:r>
    </w:p>
    <w:p w:rsidR="002702B6" w:rsidRPr="008C739A" w:rsidRDefault="002702B6" w:rsidP="002702B6">
      <w:pPr>
        <w:snapToGrid w:val="0"/>
        <w:spacing w:line="312" w:lineRule="auto"/>
        <w:ind w:firstLineChars="200" w:firstLine="480"/>
        <w:rPr>
          <w:rFonts w:ascii="仿宋" w:eastAsia="仿宋" w:hAnsi="仿宋"/>
          <w:sz w:val="24"/>
        </w:rPr>
      </w:pPr>
      <w:r w:rsidRPr="008C739A">
        <w:rPr>
          <w:rFonts w:ascii="仿宋" w:eastAsia="仿宋" w:hAnsi="仿宋"/>
          <w:sz w:val="24"/>
        </w:rPr>
        <w:t>2、</w:t>
      </w:r>
      <w:r w:rsidRPr="008C739A">
        <w:rPr>
          <w:rFonts w:ascii="仿宋" w:eastAsia="仿宋" w:hAnsi="仿宋" w:hint="eastAsia"/>
          <w:sz w:val="24"/>
        </w:rPr>
        <w:t>院系</w:t>
      </w:r>
      <w:r w:rsidRPr="008C739A">
        <w:rPr>
          <w:rFonts w:ascii="仿宋" w:eastAsia="仿宋" w:hAnsi="仿宋"/>
          <w:sz w:val="24"/>
        </w:rPr>
        <w:t>评审、公示。</w:t>
      </w:r>
      <w:r w:rsidRPr="008C739A">
        <w:rPr>
          <w:rFonts w:ascii="仿宋" w:eastAsia="仿宋" w:hAnsi="仿宋" w:hint="eastAsia"/>
          <w:sz w:val="24"/>
        </w:rPr>
        <w:t>各二级学院</w:t>
      </w:r>
      <w:r w:rsidRPr="008C739A">
        <w:rPr>
          <w:rFonts w:ascii="仿宋" w:eastAsia="仿宋" w:hAnsi="仿宋"/>
          <w:sz w:val="24"/>
        </w:rPr>
        <w:t>将《</w:t>
      </w:r>
      <w:r w:rsidRPr="008C739A">
        <w:rPr>
          <w:rFonts w:ascii="仿宋" w:eastAsia="仿宋" w:hAnsi="仿宋" w:hint="eastAsia"/>
          <w:sz w:val="24"/>
        </w:rPr>
        <w:t>“</w:t>
      </w:r>
      <w:r w:rsidRPr="002702B6">
        <w:rPr>
          <w:rFonts w:ascii="仿宋" w:eastAsia="仿宋" w:hAnsi="仿宋" w:hint="eastAsia"/>
          <w:sz w:val="24"/>
        </w:rPr>
        <w:t>博阳新能源</w:t>
      </w:r>
      <w:r w:rsidRPr="002702B6">
        <w:rPr>
          <w:rFonts w:ascii="仿宋" w:eastAsia="仿宋" w:hAnsi="仿宋"/>
          <w:sz w:val="24"/>
        </w:rPr>
        <w:t>奖学金</w:t>
      </w:r>
      <w:r w:rsidRPr="008C739A">
        <w:rPr>
          <w:rFonts w:ascii="仿宋" w:eastAsia="仿宋" w:hAnsi="仿宋"/>
          <w:sz w:val="24"/>
        </w:rPr>
        <w:t>奖学金</w:t>
      </w:r>
      <w:r w:rsidRPr="008C739A">
        <w:rPr>
          <w:rFonts w:ascii="仿宋" w:eastAsia="仿宋" w:hAnsi="仿宋" w:hint="eastAsia"/>
          <w:sz w:val="24"/>
        </w:rPr>
        <w:t>”</w:t>
      </w:r>
      <w:r w:rsidRPr="008C739A">
        <w:rPr>
          <w:rFonts w:ascii="仿宋" w:eastAsia="仿宋" w:hAnsi="仿宋"/>
          <w:sz w:val="24"/>
        </w:rPr>
        <w:t>名单汇总表》</w:t>
      </w:r>
      <w:r w:rsidR="007F5E55">
        <w:rPr>
          <w:rFonts w:ascii="仿宋" w:eastAsia="仿宋" w:hAnsi="仿宋" w:hint="eastAsia"/>
          <w:sz w:val="24"/>
        </w:rPr>
        <w:t>、</w:t>
      </w:r>
      <w:r w:rsidR="00374308">
        <w:rPr>
          <w:rFonts w:ascii="仿宋" w:eastAsia="仿宋" w:hAnsi="仿宋" w:hint="eastAsia"/>
          <w:sz w:val="24"/>
        </w:rPr>
        <w:t>《</w:t>
      </w:r>
      <w:r w:rsidR="00502A25">
        <w:rPr>
          <w:rFonts w:ascii="仿宋" w:eastAsia="仿宋" w:hAnsi="仿宋" w:hint="eastAsia"/>
          <w:sz w:val="24"/>
        </w:rPr>
        <w:t>上海电力大学</w:t>
      </w:r>
      <w:r w:rsidR="00374308" w:rsidRPr="00374308">
        <w:rPr>
          <w:rFonts w:ascii="仿宋" w:eastAsia="仿宋" w:hAnsi="仿宋" w:hint="eastAsia"/>
          <w:sz w:val="24"/>
        </w:rPr>
        <w:t>“博阳助学双创专项基金”审核审批表</w:t>
      </w:r>
      <w:r w:rsidR="00374308">
        <w:rPr>
          <w:rFonts w:ascii="仿宋" w:eastAsia="仿宋" w:hAnsi="仿宋" w:hint="eastAsia"/>
          <w:sz w:val="24"/>
        </w:rPr>
        <w:t>》</w:t>
      </w:r>
      <w:r w:rsidR="007F5E55">
        <w:rPr>
          <w:rFonts w:ascii="仿宋" w:eastAsia="仿宋" w:hAnsi="仿宋" w:hint="eastAsia"/>
          <w:sz w:val="24"/>
        </w:rPr>
        <w:t>、</w:t>
      </w:r>
      <w:r w:rsidR="007F5E55" w:rsidRPr="007F5E55">
        <w:rPr>
          <w:rFonts w:ascii="仿宋" w:eastAsia="仿宋" w:hAnsi="仿宋" w:hint="eastAsia"/>
          <w:sz w:val="24"/>
        </w:rPr>
        <w:t>《上海电力大学“博阳新能源奖学金奖学金”申请表》</w:t>
      </w:r>
      <w:r w:rsidR="007F5E55">
        <w:rPr>
          <w:rFonts w:ascii="仿宋" w:eastAsia="仿宋" w:hAnsi="仿宋" w:hint="eastAsia"/>
          <w:sz w:val="24"/>
        </w:rPr>
        <w:t>收齐后，一式两份</w:t>
      </w:r>
      <w:r w:rsidRPr="008C739A">
        <w:rPr>
          <w:rFonts w:ascii="仿宋" w:eastAsia="仿宋" w:hAnsi="仿宋"/>
          <w:sz w:val="24"/>
        </w:rPr>
        <w:t>于</w:t>
      </w:r>
      <w:r w:rsidRPr="008C739A">
        <w:rPr>
          <w:rFonts w:ascii="仿宋" w:eastAsia="仿宋" w:hAnsi="仿宋" w:hint="eastAsia"/>
          <w:sz w:val="24"/>
        </w:rPr>
        <w:t>4</w:t>
      </w:r>
      <w:r w:rsidRPr="008C739A">
        <w:rPr>
          <w:rFonts w:ascii="仿宋" w:eastAsia="仿宋" w:hAnsi="仿宋"/>
          <w:sz w:val="24"/>
        </w:rPr>
        <w:t>月</w:t>
      </w:r>
      <w:r w:rsidR="008459A2">
        <w:rPr>
          <w:rFonts w:ascii="仿宋" w:eastAsia="仿宋" w:hAnsi="仿宋" w:hint="eastAsia"/>
          <w:sz w:val="24"/>
        </w:rPr>
        <w:t>12</w:t>
      </w:r>
      <w:r w:rsidRPr="008C739A">
        <w:rPr>
          <w:rFonts w:ascii="仿宋" w:eastAsia="仿宋" w:hAnsi="仿宋"/>
          <w:sz w:val="24"/>
        </w:rPr>
        <w:t>日下午3：00前交至学生</w:t>
      </w:r>
      <w:proofErr w:type="gramStart"/>
      <w:r w:rsidRPr="008C739A">
        <w:rPr>
          <w:rFonts w:ascii="仿宋" w:eastAsia="仿宋" w:hAnsi="仿宋"/>
          <w:sz w:val="24"/>
        </w:rPr>
        <w:t>处学生</w:t>
      </w:r>
      <w:proofErr w:type="gramEnd"/>
      <w:r w:rsidRPr="008C739A">
        <w:rPr>
          <w:rFonts w:ascii="仿宋" w:eastAsia="仿宋" w:hAnsi="仿宋"/>
          <w:sz w:val="24"/>
        </w:rPr>
        <w:t>资助管理中心。（电子版发送至suepqgzx@126.com ,文字版二级学院负责领导签字盖章后</w:t>
      </w:r>
      <w:proofErr w:type="gramStart"/>
      <w:r w:rsidRPr="008C739A">
        <w:rPr>
          <w:rFonts w:ascii="仿宋" w:eastAsia="仿宋" w:hAnsi="仿宋"/>
          <w:sz w:val="24"/>
        </w:rPr>
        <w:t>交学生</w:t>
      </w:r>
      <w:proofErr w:type="gramEnd"/>
      <w:r w:rsidRPr="008C739A">
        <w:rPr>
          <w:rFonts w:ascii="仿宋" w:eastAsia="仿宋" w:hAnsi="仿宋"/>
          <w:sz w:val="24"/>
        </w:rPr>
        <w:t>处）。</w:t>
      </w:r>
    </w:p>
    <w:p w:rsidR="002702B6" w:rsidRPr="008C739A" w:rsidRDefault="002702B6" w:rsidP="002702B6">
      <w:pPr>
        <w:snapToGrid w:val="0"/>
        <w:spacing w:line="312" w:lineRule="auto"/>
        <w:ind w:firstLineChars="200" w:firstLine="480"/>
        <w:rPr>
          <w:rFonts w:ascii="仿宋" w:eastAsia="仿宋" w:hAnsi="仿宋"/>
          <w:sz w:val="24"/>
        </w:rPr>
      </w:pPr>
      <w:r w:rsidRPr="008C739A">
        <w:rPr>
          <w:rFonts w:ascii="仿宋" w:eastAsia="仿宋" w:hAnsi="仿宋"/>
          <w:sz w:val="24"/>
        </w:rPr>
        <w:t>3、</w:t>
      </w:r>
      <w:r w:rsidRPr="008C739A">
        <w:rPr>
          <w:rFonts w:ascii="仿宋" w:eastAsia="仿宋" w:hAnsi="仿宋" w:hint="eastAsia"/>
          <w:sz w:val="24"/>
        </w:rPr>
        <w:t>学校审核。校学生处对各二级学院初评结果进行汇总审核。</w:t>
      </w:r>
    </w:p>
    <w:p w:rsidR="002702B6" w:rsidRPr="008C739A" w:rsidRDefault="002702B6" w:rsidP="002702B6">
      <w:pPr>
        <w:snapToGrid w:val="0"/>
        <w:spacing w:line="312" w:lineRule="auto"/>
        <w:ind w:firstLineChars="200" w:firstLine="480"/>
        <w:rPr>
          <w:rFonts w:ascii="仿宋" w:eastAsia="仿宋" w:hAnsi="仿宋"/>
          <w:sz w:val="24"/>
        </w:rPr>
      </w:pPr>
      <w:r w:rsidRPr="008C739A">
        <w:rPr>
          <w:rFonts w:ascii="仿宋" w:eastAsia="仿宋" w:hAnsi="仿宋" w:hint="eastAsia"/>
          <w:sz w:val="24"/>
        </w:rPr>
        <w:t>4、基金会审定。经教育发展基金会企业奖学金评审小组审定最终获奖名单。</w:t>
      </w:r>
    </w:p>
    <w:p w:rsidR="002702B6" w:rsidRPr="008C739A" w:rsidRDefault="002702B6" w:rsidP="002702B6">
      <w:pPr>
        <w:widowControl/>
        <w:snapToGrid w:val="0"/>
        <w:spacing w:line="312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8C739A">
        <w:rPr>
          <w:rFonts w:ascii="仿宋" w:eastAsia="仿宋" w:hAnsi="仿宋"/>
          <w:sz w:val="24"/>
        </w:rPr>
        <w:t>特此通知。</w:t>
      </w:r>
    </w:p>
    <w:p w:rsidR="002702B6" w:rsidRPr="008C739A" w:rsidRDefault="002702B6" w:rsidP="002702B6">
      <w:pPr>
        <w:widowControl/>
        <w:wordWrap w:val="0"/>
        <w:snapToGrid w:val="0"/>
        <w:spacing w:line="312" w:lineRule="auto"/>
        <w:jc w:val="right"/>
        <w:rPr>
          <w:rFonts w:ascii="仿宋" w:eastAsia="仿宋" w:hAnsi="仿宋"/>
          <w:sz w:val="24"/>
        </w:rPr>
      </w:pPr>
      <w:r w:rsidRPr="008C739A">
        <w:rPr>
          <w:rFonts w:ascii="仿宋" w:eastAsia="仿宋" w:hAnsi="仿宋"/>
          <w:sz w:val="24"/>
        </w:rPr>
        <w:lastRenderedPageBreak/>
        <w:t>大学生资助管理中心</w:t>
      </w:r>
      <w:r>
        <w:rPr>
          <w:rFonts w:ascii="仿宋" w:eastAsia="仿宋" w:hAnsi="仿宋" w:hint="eastAsia"/>
          <w:sz w:val="24"/>
        </w:rPr>
        <w:t xml:space="preserve">  </w:t>
      </w:r>
    </w:p>
    <w:p w:rsidR="00EF797E" w:rsidRPr="00EC2ECE" w:rsidRDefault="00502A25" w:rsidP="00EC2ECE">
      <w:pPr>
        <w:widowControl/>
        <w:snapToGrid w:val="0"/>
        <w:spacing w:line="312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上海电力学院</w:t>
      </w:r>
      <w:r w:rsidR="002702B6" w:rsidRPr="008C739A">
        <w:rPr>
          <w:rFonts w:ascii="仿宋" w:eastAsia="仿宋" w:hAnsi="仿宋" w:hint="eastAsia"/>
          <w:sz w:val="24"/>
        </w:rPr>
        <w:t>教育发展基金会</w:t>
      </w:r>
    </w:p>
    <w:sectPr w:rsidR="00EF797E" w:rsidRPr="00EC2ECE" w:rsidSect="00F81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615" w:rsidRDefault="00066615" w:rsidP="000C193A">
      <w:pPr>
        <w:ind w:firstLine="420"/>
      </w:pPr>
      <w:r>
        <w:separator/>
      </w:r>
    </w:p>
  </w:endnote>
  <w:endnote w:type="continuationSeparator" w:id="0">
    <w:p w:rsidR="00066615" w:rsidRDefault="00066615" w:rsidP="000C193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3A" w:rsidRDefault="000C193A" w:rsidP="000C193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3A" w:rsidRDefault="000C193A" w:rsidP="000C193A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3A" w:rsidRDefault="000C193A" w:rsidP="000C193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615" w:rsidRDefault="00066615" w:rsidP="000C193A">
      <w:pPr>
        <w:ind w:firstLine="420"/>
      </w:pPr>
      <w:r>
        <w:separator/>
      </w:r>
    </w:p>
  </w:footnote>
  <w:footnote w:type="continuationSeparator" w:id="0">
    <w:p w:rsidR="00066615" w:rsidRDefault="00066615" w:rsidP="000C193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3A" w:rsidRDefault="000C193A" w:rsidP="000C193A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3A" w:rsidRDefault="000C193A" w:rsidP="000C193A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3A" w:rsidRDefault="000C193A" w:rsidP="000C193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93A"/>
    <w:rsid w:val="00066615"/>
    <w:rsid w:val="000C193A"/>
    <w:rsid w:val="00136AAA"/>
    <w:rsid w:val="001537B0"/>
    <w:rsid w:val="00172EC5"/>
    <w:rsid w:val="002702B6"/>
    <w:rsid w:val="002C112A"/>
    <w:rsid w:val="002D6AEB"/>
    <w:rsid w:val="00307647"/>
    <w:rsid w:val="00374308"/>
    <w:rsid w:val="003A28B7"/>
    <w:rsid w:val="003A2F82"/>
    <w:rsid w:val="00403307"/>
    <w:rsid w:val="00405852"/>
    <w:rsid w:val="00426E2F"/>
    <w:rsid w:val="00490FAE"/>
    <w:rsid w:val="004B7EF7"/>
    <w:rsid w:val="00502A25"/>
    <w:rsid w:val="00582E26"/>
    <w:rsid w:val="005F6872"/>
    <w:rsid w:val="006F7F98"/>
    <w:rsid w:val="007461AF"/>
    <w:rsid w:val="007F5E55"/>
    <w:rsid w:val="008459A2"/>
    <w:rsid w:val="008B10C1"/>
    <w:rsid w:val="009B3A43"/>
    <w:rsid w:val="009C23BF"/>
    <w:rsid w:val="009D3FAC"/>
    <w:rsid w:val="00A44EA8"/>
    <w:rsid w:val="00AA497D"/>
    <w:rsid w:val="00AE65C6"/>
    <w:rsid w:val="00B03146"/>
    <w:rsid w:val="00BF14FA"/>
    <w:rsid w:val="00DD3C4F"/>
    <w:rsid w:val="00E75B88"/>
    <w:rsid w:val="00EC2ECE"/>
    <w:rsid w:val="00EF4BD0"/>
    <w:rsid w:val="00EF797E"/>
    <w:rsid w:val="00F81D7B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3A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1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19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193A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19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123</Words>
  <Characters>705</Characters>
  <Application>Microsoft Office Word</Application>
  <DocSecurity>0</DocSecurity>
  <Lines>5</Lines>
  <Paragraphs>1</Paragraphs>
  <ScaleCrop>false</ScaleCrop>
  <Company>China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yaolili</cp:lastModifiedBy>
  <cp:revision>20</cp:revision>
  <cp:lastPrinted>2019-04-02T05:13:00Z</cp:lastPrinted>
  <dcterms:created xsi:type="dcterms:W3CDTF">2018-03-13T12:12:00Z</dcterms:created>
  <dcterms:modified xsi:type="dcterms:W3CDTF">2019-04-02T07:27:00Z</dcterms:modified>
</cp:coreProperties>
</file>